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4611" w:rsidRDefault="00BE4611">
      <w:pPr>
        <w:rPr>
          <w:noProof/>
        </w:rPr>
      </w:pPr>
      <w:r>
        <w:rPr>
          <w:rFonts w:ascii="Arial" w:hAnsi="Arial" w:cs="Arial"/>
          <w:color w:val="0B0B0B"/>
          <w:shd w:val="clear" w:color="auto" w:fill="FFFFFF"/>
        </w:rPr>
        <w:t>The S3 bucket is visible in the AWS Management console:</w:t>
      </w:r>
    </w:p>
    <w:p w:rsidR="00EC24FB" w:rsidRDefault="00BE4611">
      <w:r>
        <w:rPr>
          <w:noProof/>
        </w:rPr>
        <w:drawing>
          <wp:inline distT="0" distB="0" distL="0" distR="0" wp14:anchorId="480D3DFF" wp14:editId="22D68E0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11" w:rsidRDefault="00BE4611"/>
    <w:p w:rsidR="00BE4611" w:rsidRDefault="00EE6F30">
      <w:r>
        <w:rPr>
          <w:rFonts w:ascii="Arial" w:hAnsi="Arial" w:cs="Arial"/>
          <w:color w:val="0B0B0B"/>
          <w:shd w:val="clear" w:color="auto" w:fill="FFFFFF"/>
        </w:rPr>
        <w:t>S</w:t>
      </w:r>
      <w:r w:rsidR="00BE4611">
        <w:rPr>
          <w:rFonts w:ascii="Arial" w:hAnsi="Arial" w:cs="Arial"/>
          <w:color w:val="0B0B0B"/>
          <w:shd w:val="clear" w:color="auto" w:fill="FFFFFF"/>
        </w:rPr>
        <w:t>ubmitted a screenshot showing all the website files uploaded to the newly created S3 bucket.</w:t>
      </w:r>
    </w:p>
    <w:p w:rsidR="00BE4611" w:rsidRDefault="00BE4611">
      <w:r>
        <w:rPr>
          <w:noProof/>
        </w:rPr>
        <w:drawing>
          <wp:inline distT="0" distB="0" distL="0" distR="0" wp14:anchorId="4CECBD80" wp14:editId="222B8DA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11" w:rsidRDefault="00BE4611"/>
    <w:p w:rsidR="00EE6F30" w:rsidRDefault="00EE6F30">
      <w:pPr>
        <w:rPr>
          <w:rFonts w:ascii="Arial" w:hAnsi="Arial" w:cs="Arial"/>
          <w:color w:val="0B0B0B"/>
          <w:shd w:val="clear" w:color="auto" w:fill="FFFFFF"/>
        </w:rPr>
      </w:pPr>
    </w:p>
    <w:p w:rsidR="00BE4611" w:rsidRDefault="00BE4611">
      <w:pPr>
        <w:rPr>
          <w:noProof/>
        </w:rPr>
      </w:pPr>
      <w:r>
        <w:rPr>
          <w:rFonts w:ascii="Arial" w:hAnsi="Arial" w:cs="Arial"/>
          <w:color w:val="0B0B0B"/>
          <w:shd w:val="clear" w:color="auto" w:fill="FFFFFF"/>
        </w:rPr>
        <w:lastRenderedPageBreak/>
        <w:t>The S3 bucket is configured to support static website hosting.:</w:t>
      </w:r>
    </w:p>
    <w:p w:rsidR="00BE4611" w:rsidRDefault="00BE4611">
      <w:r>
        <w:rPr>
          <w:noProof/>
        </w:rPr>
        <w:drawing>
          <wp:inline distT="0" distB="0" distL="0" distR="0" wp14:anchorId="4DD2C58A" wp14:editId="3A01BE7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3D" w:rsidRDefault="0086373D">
      <w:r>
        <w:rPr>
          <w:noProof/>
        </w:rPr>
        <w:drawing>
          <wp:inline distT="0" distB="0" distL="0" distR="0" wp14:anchorId="3D647F7F" wp14:editId="1E83F5C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11" w:rsidRDefault="00BE4611"/>
    <w:p w:rsidR="00EE6F30" w:rsidRDefault="00EE6F30">
      <w:pPr>
        <w:rPr>
          <w:rFonts w:ascii="Arial" w:hAnsi="Arial" w:cs="Arial"/>
          <w:color w:val="0B0B0B"/>
          <w:shd w:val="clear" w:color="auto" w:fill="FFFFFF"/>
        </w:rPr>
      </w:pPr>
    </w:p>
    <w:p w:rsidR="00EE6F30" w:rsidRDefault="00EE6F30">
      <w:pPr>
        <w:rPr>
          <w:rFonts w:ascii="Arial" w:hAnsi="Arial" w:cs="Arial"/>
          <w:color w:val="0B0B0B"/>
          <w:shd w:val="clear" w:color="auto" w:fill="FFFFFF"/>
        </w:rPr>
      </w:pPr>
    </w:p>
    <w:p w:rsidR="00EE6F30" w:rsidRDefault="00EE6F30">
      <w:pPr>
        <w:rPr>
          <w:rFonts w:ascii="Arial" w:hAnsi="Arial" w:cs="Arial"/>
          <w:color w:val="0B0B0B"/>
          <w:shd w:val="clear" w:color="auto" w:fill="FFFFFF"/>
        </w:rPr>
      </w:pPr>
    </w:p>
    <w:p w:rsidR="00BE4611" w:rsidRDefault="00BE4611">
      <w:pPr>
        <w:rPr>
          <w:rFonts w:ascii="Arial" w:hAnsi="Arial" w:cs="Arial"/>
          <w:color w:val="0B0B0B"/>
          <w:shd w:val="clear" w:color="auto" w:fill="FFFFFF"/>
        </w:rPr>
      </w:pPr>
      <w:r>
        <w:rPr>
          <w:rFonts w:ascii="Arial" w:hAnsi="Arial" w:cs="Arial"/>
          <w:color w:val="0B0B0B"/>
          <w:shd w:val="clear" w:color="auto" w:fill="FFFFFF"/>
        </w:rPr>
        <w:lastRenderedPageBreak/>
        <w:t>The S3 bucket has an IAM bucket policy that makes the bucket contents publicly accessible.</w:t>
      </w:r>
    </w:p>
    <w:p w:rsidR="00BE4611" w:rsidRDefault="00BE4611">
      <w:r>
        <w:rPr>
          <w:noProof/>
        </w:rPr>
        <w:drawing>
          <wp:inline distT="0" distB="0" distL="0" distR="0" wp14:anchorId="6D5E4A13" wp14:editId="469E210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11" w:rsidRDefault="00BE4611"/>
    <w:p w:rsidR="00BE4611" w:rsidRDefault="00BE4611">
      <w:pPr>
        <w:rPr>
          <w:rFonts w:ascii="Arial" w:hAnsi="Arial" w:cs="Arial"/>
          <w:color w:val="0B0B0B"/>
          <w:shd w:val="clear" w:color="auto" w:fill="FFFFFF"/>
        </w:rPr>
      </w:pPr>
      <w:proofErr w:type="spellStart"/>
      <w:r>
        <w:rPr>
          <w:rFonts w:ascii="Arial" w:hAnsi="Arial" w:cs="Arial"/>
          <w:color w:val="0B0B0B"/>
          <w:shd w:val="clear" w:color="auto" w:fill="FFFFFF"/>
        </w:rPr>
        <w:t>CloudFront</w:t>
      </w:r>
      <w:proofErr w:type="spellEnd"/>
      <w:r>
        <w:rPr>
          <w:rFonts w:ascii="Arial" w:hAnsi="Arial" w:cs="Arial"/>
          <w:color w:val="0B0B0B"/>
          <w:shd w:val="clear" w:color="auto" w:fill="FFFFFF"/>
        </w:rPr>
        <w:t xml:space="preserve"> has been configured to retrieve and distribute website files:</w:t>
      </w:r>
    </w:p>
    <w:p w:rsidR="00BE4611" w:rsidRDefault="00BE4611">
      <w:r>
        <w:rPr>
          <w:noProof/>
        </w:rPr>
        <w:drawing>
          <wp:inline distT="0" distB="0" distL="0" distR="0" wp14:anchorId="7F07A451" wp14:editId="11A9B86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11" w:rsidRDefault="00BE4611"/>
    <w:p w:rsidR="00BE4611" w:rsidRDefault="00BE4611">
      <w:r>
        <w:rPr>
          <w:noProof/>
        </w:rPr>
        <w:lastRenderedPageBreak/>
        <w:drawing>
          <wp:inline distT="0" distB="0" distL="0" distR="0" wp14:anchorId="73DDDAEB" wp14:editId="2E628B6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11" w:rsidRDefault="00BE4611">
      <w:r>
        <w:rPr>
          <w:noProof/>
        </w:rPr>
        <w:drawing>
          <wp:inline distT="0" distB="0" distL="0" distR="0" wp14:anchorId="42BF5E55" wp14:editId="7A67179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11" w:rsidRDefault="00BE4611"/>
    <w:p w:rsidR="00EE6F30" w:rsidRDefault="00EE6F30" w:rsidP="00C208E7">
      <w:pPr>
        <w:rPr>
          <w:rFonts w:ascii="Arial" w:hAnsi="Arial" w:cs="Arial"/>
          <w:color w:val="0B0B0B"/>
          <w:shd w:val="clear" w:color="auto" w:fill="FFFFFF"/>
        </w:rPr>
      </w:pPr>
    </w:p>
    <w:p w:rsidR="00EE6F30" w:rsidRDefault="00EE6F30" w:rsidP="00C208E7">
      <w:pPr>
        <w:rPr>
          <w:rFonts w:ascii="Arial" w:hAnsi="Arial" w:cs="Arial"/>
          <w:color w:val="0B0B0B"/>
          <w:shd w:val="clear" w:color="auto" w:fill="FFFFFF"/>
        </w:rPr>
      </w:pPr>
    </w:p>
    <w:p w:rsidR="00EE6F30" w:rsidRDefault="00EE6F30" w:rsidP="00C208E7">
      <w:pPr>
        <w:rPr>
          <w:rFonts w:ascii="Arial" w:hAnsi="Arial" w:cs="Arial"/>
          <w:color w:val="0B0B0B"/>
          <w:shd w:val="clear" w:color="auto" w:fill="FFFFFF"/>
        </w:rPr>
      </w:pPr>
    </w:p>
    <w:p w:rsidR="00EE6F30" w:rsidRDefault="00EE6F30" w:rsidP="00C208E7">
      <w:pPr>
        <w:rPr>
          <w:rFonts w:ascii="Arial" w:hAnsi="Arial" w:cs="Arial"/>
          <w:color w:val="0B0B0B"/>
          <w:shd w:val="clear" w:color="auto" w:fill="FFFFFF"/>
        </w:rPr>
      </w:pPr>
    </w:p>
    <w:p w:rsidR="00C208E7" w:rsidRDefault="00C208E7" w:rsidP="00C208E7">
      <w:pPr>
        <w:rPr>
          <w:rFonts w:ascii="Arial" w:hAnsi="Arial" w:cs="Arial"/>
          <w:color w:val="0B0B0B"/>
          <w:shd w:val="clear" w:color="auto" w:fill="FFFFFF"/>
        </w:rPr>
      </w:pPr>
      <w:proofErr w:type="spellStart"/>
      <w:r>
        <w:rPr>
          <w:rFonts w:ascii="Arial" w:hAnsi="Arial" w:cs="Arial"/>
          <w:color w:val="0B0B0B"/>
          <w:shd w:val="clear" w:color="auto" w:fill="FFFFFF"/>
        </w:rPr>
        <w:lastRenderedPageBreak/>
        <w:t>CloudFront</w:t>
      </w:r>
      <w:proofErr w:type="spellEnd"/>
      <w:r>
        <w:rPr>
          <w:rFonts w:ascii="Arial" w:hAnsi="Arial" w:cs="Arial"/>
          <w:color w:val="0B0B0B"/>
          <w:shd w:val="clear" w:color="auto" w:fill="FFFFFF"/>
        </w:rPr>
        <w:t xml:space="preserve"> domain name URL:</w:t>
      </w:r>
    </w:p>
    <w:p w:rsidR="00BE4611" w:rsidRDefault="00BE4611">
      <w:r>
        <w:rPr>
          <w:noProof/>
        </w:rPr>
        <w:drawing>
          <wp:inline distT="0" distB="0" distL="0" distR="0" wp14:anchorId="16E1CAD3" wp14:editId="594218F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30" w:rsidRDefault="00EE6F30" w:rsidP="00C208E7">
      <w:pPr>
        <w:rPr>
          <w:rFonts w:ascii="Arial" w:hAnsi="Arial" w:cs="Arial"/>
          <w:color w:val="0B0B0B"/>
          <w:shd w:val="clear" w:color="auto" w:fill="FFFFFF"/>
        </w:rPr>
      </w:pPr>
    </w:p>
    <w:p w:rsidR="00C208E7" w:rsidRDefault="00C208E7" w:rsidP="00C208E7">
      <w:pPr>
        <w:rPr>
          <w:rFonts w:ascii="Arial" w:hAnsi="Arial" w:cs="Arial"/>
          <w:color w:val="0B0B0B"/>
          <w:shd w:val="clear" w:color="auto" w:fill="FFFFFF"/>
        </w:rPr>
      </w:pPr>
      <w:bookmarkStart w:id="0" w:name="_GoBack"/>
      <w:bookmarkEnd w:id="0"/>
      <w:r>
        <w:rPr>
          <w:rFonts w:ascii="Arial" w:hAnsi="Arial" w:cs="Arial"/>
          <w:color w:val="0B0B0B"/>
          <w:shd w:val="clear" w:color="auto" w:fill="FFFFFF"/>
        </w:rPr>
        <w:t>website-endpoint URL:</w:t>
      </w:r>
    </w:p>
    <w:p w:rsidR="00C208E7" w:rsidRDefault="00C208E7" w:rsidP="00C208E7">
      <w:r>
        <w:rPr>
          <w:noProof/>
        </w:rPr>
        <w:drawing>
          <wp:inline distT="0" distB="0" distL="0" distR="0" wp14:anchorId="347F3899" wp14:editId="487669A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8E7" w:rsidRDefault="00C208E7" w:rsidP="00C208E7"/>
    <w:p w:rsidR="00C208E7" w:rsidRDefault="00C208E7" w:rsidP="00C208E7"/>
    <w:p w:rsidR="00EE6F30" w:rsidRDefault="00EE6F30" w:rsidP="00C208E7"/>
    <w:p w:rsidR="00C208E7" w:rsidRDefault="00C208E7" w:rsidP="00C208E7">
      <w:r>
        <w:t>S3 Object Access:</w:t>
      </w:r>
    </w:p>
    <w:p w:rsidR="00C208E7" w:rsidRDefault="00C208E7" w:rsidP="00C208E7">
      <w:r>
        <w:rPr>
          <w:noProof/>
        </w:rPr>
        <w:drawing>
          <wp:inline distT="0" distB="0" distL="0" distR="0" wp14:anchorId="1AD07E34" wp14:editId="3062FEE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08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4611"/>
    <w:rsid w:val="0086373D"/>
    <w:rsid w:val="00BE4611"/>
    <w:rsid w:val="00C208E7"/>
    <w:rsid w:val="00EC24FB"/>
    <w:rsid w:val="00EE6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06487"/>
  <w15:chartTrackingRefBased/>
  <w15:docId w15:val="{CDEB043F-BE03-4623-BC42-088F9B974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208E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2023-07-08T05:43:00Z</dcterms:created>
  <dcterms:modified xsi:type="dcterms:W3CDTF">2023-07-08T06:21:00Z</dcterms:modified>
</cp:coreProperties>
</file>